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C000"/>
  <w:body>
    <w:p w:rsidR="00D1102D" w:rsidRPr="0001740D" w:rsidRDefault="00D1102D" w:rsidP="00D1102D">
      <w:pPr>
        <w:jc w:val="center"/>
        <w:rPr>
          <w:rFonts w:ascii="Times New Roman" w:hAnsi="Times New Roman" w:cs="Times New Roman"/>
          <w:b/>
          <w:sz w:val="28"/>
          <w:szCs w:val="28"/>
        </w:rPr>
      </w:pPr>
      <w:bookmarkStart w:id="0" w:name="_GoBack"/>
      <w:r w:rsidRPr="0001740D">
        <w:rPr>
          <w:rFonts w:ascii="Times New Roman" w:hAnsi="Times New Roman" w:cs="Times New Roman"/>
          <w:b/>
          <w:sz w:val="28"/>
          <w:szCs w:val="28"/>
        </w:rPr>
        <w:t>ФЕДЕРАЛЬНЫЙ ГОСУДАРСТВЕННЫЙ ОБРАЗОВАТЕЛЬНЫЙ СТАНДАРТ – ОРИЕНТАЦИЯ НА РЕЗУЛЬТАТ ДОШКОЛЬНОГО ОБРАЗОВАНИЯ.</w:t>
      </w:r>
    </w:p>
    <w:bookmarkEnd w:id="0"/>
    <w:p w:rsidR="00D1102D" w:rsidRPr="00D1102D" w:rsidRDefault="00D1102D" w:rsidP="00D1102D">
      <w:pPr>
        <w:jc w:val="center"/>
        <w:rPr>
          <w:rFonts w:ascii="Times New Roman" w:hAnsi="Times New Roman" w:cs="Times New Roman"/>
          <w:i/>
          <w:sz w:val="28"/>
          <w:szCs w:val="28"/>
        </w:rPr>
      </w:pPr>
      <w:r w:rsidRPr="00D1102D">
        <w:rPr>
          <w:rFonts w:ascii="Times New Roman" w:hAnsi="Times New Roman" w:cs="Times New Roman"/>
          <w:i/>
          <w:sz w:val="28"/>
          <w:szCs w:val="28"/>
        </w:rPr>
        <w:t>«Трудно всякое дело, если не хочется его делать, легко всякое дело, за которое мы беремся с полным убеждением в его плодотворности и необходимости»                         Г.В. Плеханов.</w:t>
      </w:r>
    </w:p>
    <w:p w:rsidR="00D1102D" w:rsidRDefault="00D1102D" w:rsidP="00D1102D">
      <w:pPr>
        <w:spacing w:after="0"/>
        <w:rPr>
          <w:rFonts w:ascii="Times New Roman" w:hAnsi="Times New Roman" w:cs="Times New Roman"/>
          <w:sz w:val="24"/>
          <w:szCs w:val="24"/>
        </w:rPr>
      </w:pPr>
      <w:r w:rsidRPr="00731D7E">
        <w:rPr>
          <w:rFonts w:ascii="Times New Roman" w:hAnsi="Times New Roman" w:cs="Times New Roman"/>
          <w:sz w:val="24"/>
          <w:szCs w:val="24"/>
        </w:rPr>
        <w:t xml:space="preserve">Введение новых образовательных стандартов ставит перед дошкольными образовательными учреждениями новые задачи, требуя дальнейшего развития профессиональных качеств педагога, повышения его компетентности, поиск стиля собственной педагогической деятельности, использование современных педагогических технологий. Современный педагог ДОУ должен </w:t>
      </w:r>
      <w:proofErr w:type="spellStart"/>
      <w:r w:rsidRPr="00731D7E">
        <w:rPr>
          <w:rFonts w:ascii="Times New Roman" w:hAnsi="Times New Roman" w:cs="Times New Roman"/>
          <w:sz w:val="24"/>
          <w:szCs w:val="24"/>
        </w:rPr>
        <w:t>простраивать</w:t>
      </w:r>
      <w:proofErr w:type="spellEnd"/>
      <w:r w:rsidRPr="00731D7E">
        <w:rPr>
          <w:rFonts w:ascii="Times New Roman" w:hAnsi="Times New Roman" w:cs="Times New Roman"/>
          <w:sz w:val="24"/>
          <w:szCs w:val="24"/>
        </w:rPr>
        <w:t xml:space="preserve"> свою деятельность так, чтобы она проявлялась в нацеленности на развитие ребенка в разных видах детской деятельности, обозначая перед воспитанником проблему, не ограничивая детскую активность, строя взаимодействия с детьми на основе личностно-ориентированной модели взаимодействия с учетом индивидуальных особенностей дошкольников и возрастных характеристик. Педагогам необходимо переосмыслить три основные вещи, о которых говорится в ФГОС ДОО:  * ребенок – это целостный организм, его нельзя разделить на образовательные области и направления, его развитие следует осуществлять, включая в педагогический процесс по тому или иному направлению;                                      </w:t>
      </w:r>
      <w:r>
        <w:rPr>
          <w:rFonts w:ascii="Times New Roman" w:hAnsi="Times New Roman" w:cs="Times New Roman"/>
          <w:sz w:val="24"/>
          <w:szCs w:val="24"/>
        </w:rPr>
        <w:t xml:space="preserve">                                        </w:t>
      </w:r>
      <w:r w:rsidRPr="00731D7E">
        <w:rPr>
          <w:rFonts w:ascii="Times New Roman" w:hAnsi="Times New Roman" w:cs="Times New Roman"/>
          <w:sz w:val="24"/>
          <w:szCs w:val="24"/>
        </w:rPr>
        <w:t xml:space="preserve">* учет индивидуальности и неповторимости каждого ребенка;                                                           * помнить, что ребенок очень эмоционален, и, учитывая это, педагог должен не столько обучать, сколько создавать условия для мотивации к деятельности ребенка.  </w:t>
      </w:r>
      <w:r>
        <w:rPr>
          <w:rFonts w:ascii="Times New Roman" w:hAnsi="Times New Roman" w:cs="Times New Roman"/>
          <w:sz w:val="24"/>
          <w:szCs w:val="24"/>
        </w:rPr>
        <w:t xml:space="preserve">                                         Ключевые задачи организации образовательной деятельности (К.Ю. Белая):                                             1. Наполнить жизнь ребенка интересным содержанием.                                                                                          2. Творческий подход к отбору содержания на основе интеграции, с использованием разнообразных методов и приемов.                                                                                                  </w:t>
      </w:r>
    </w:p>
    <w:p w:rsidR="00D1102D" w:rsidRDefault="00D1102D" w:rsidP="00D1102D">
      <w:pPr>
        <w:spacing w:after="0"/>
        <w:rPr>
          <w:rFonts w:ascii="Times New Roman" w:hAnsi="Times New Roman" w:cs="Times New Roman"/>
          <w:sz w:val="24"/>
          <w:szCs w:val="24"/>
        </w:rPr>
      </w:pPr>
      <w:r>
        <w:rPr>
          <w:rFonts w:ascii="Times New Roman" w:hAnsi="Times New Roman" w:cs="Times New Roman"/>
          <w:sz w:val="24"/>
          <w:szCs w:val="24"/>
        </w:rPr>
        <w:t xml:space="preserve">3. Широкое включение в образовательный процесс разнообразных игр и игровых ситуаций.                                                                                                                                                                 4. Вариативность в подборе тем, форм, средств, методов (новизна и разнообразие).                                         5. Исключение формализма, шаблонности, излишнего дидактизма.                                                                                              6. Внимательное, тактичное отношение к ребенку, его возможностям.                    </w:t>
      </w:r>
    </w:p>
    <w:p w:rsidR="00D1102D" w:rsidRDefault="00D1102D" w:rsidP="00D1102D">
      <w:pPr>
        <w:rPr>
          <w:rFonts w:ascii="Times New Roman" w:hAnsi="Times New Roman" w:cs="Times New Roman"/>
          <w:sz w:val="24"/>
          <w:szCs w:val="24"/>
        </w:rPr>
      </w:pPr>
      <w:r>
        <w:rPr>
          <w:rFonts w:ascii="Times New Roman" w:hAnsi="Times New Roman" w:cs="Times New Roman"/>
          <w:sz w:val="24"/>
          <w:szCs w:val="24"/>
        </w:rPr>
        <w:t xml:space="preserve"> Качество образовательного процесса в ДОУ для воспитателя – это:                                                                         1. Успешное выполнение программы.                                                                                                                         2. Успешное развитие детей в процессе их обучения.                                                                                              3. Сохранение психического и физического здоровья детей.                                                                                  4. Обеспеченность педагогического процесса всеми необходимыми пособиями и оборудованием.                                                                                                                                                                      5. Повышение квалификации.                                                                                                                                                 6. Положительная оценка родителей.                                                                                                                 Для детей – это обучение в интересной для них игровой форме. Для родителей - это</w:t>
      </w:r>
      <w:r w:rsidRPr="00731D7E">
        <w:rPr>
          <w:rFonts w:ascii="Times New Roman" w:hAnsi="Times New Roman" w:cs="Times New Roman"/>
          <w:sz w:val="24"/>
          <w:szCs w:val="24"/>
        </w:rPr>
        <w:t xml:space="preserve"> </w:t>
      </w:r>
      <w:r>
        <w:rPr>
          <w:rFonts w:ascii="Times New Roman" w:hAnsi="Times New Roman" w:cs="Times New Roman"/>
          <w:sz w:val="24"/>
          <w:szCs w:val="24"/>
        </w:rPr>
        <w:t xml:space="preserve">эффективное </w:t>
      </w:r>
      <w:proofErr w:type="gramStart"/>
      <w:r>
        <w:rPr>
          <w:rFonts w:ascii="Times New Roman" w:hAnsi="Times New Roman" w:cs="Times New Roman"/>
          <w:sz w:val="24"/>
          <w:szCs w:val="24"/>
        </w:rPr>
        <w:t>обучение детей по</w:t>
      </w:r>
      <w:proofErr w:type="gramEnd"/>
      <w:r>
        <w:rPr>
          <w:rFonts w:ascii="Times New Roman" w:hAnsi="Times New Roman" w:cs="Times New Roman"/>
          <w:sz w:val="24"/>
          <w:szCs w:val="24"/>
        </w:rPr>
        <w:t xml:space="preserve"> образовательным программам для успешного обучения в школе. </w:t>
      </w:r>
    </w:p>
    <w:p w:rsidR="00D1102D" w:rsidRDefault="00D1102D" w:rsidP="00D1102D">
      <w:pPr>
        <w:jc w:val="center"/>
        <w:rPr>
          <w:rFonts w:ascii="Times New Roman" w:hAnsi="Times New Roman" w:cs="Times New Roman"/>
          <w:sz w:val="28"/>
          <w:szCs w:val="28"/>
        </w:rPr>
      </w:pPr>
      <w:r w:rsidRPr="00B8774D">
        <w:rPr>
          <w:rFonts w:ascii="Times New Roman" w:hAnsi="Times New Roman" w:cs="Times New Roman"/>
          <w:sz w:val="28"/>
          <w:szCs w:val="28"/>
        </w:rPr>
        <w:t xml:space="preserve">«Рост и воспитание детей – это большое, серьезное и страшно ответственное дело»                                           </w:t>
      </w:r>
    </w:p>
    <w:p w:rsidR="00D1102D" w:rsidRDefault="00D1102D" w:rsidP="00D1102D">
      <w:pPr>
        <w:jc w:val="center"/>
        <w:rPr>
          <w:rFonts w:ascii="Times New Roman" w:hAnsi="Times New Roman" w:cs="Times New Roman"/>
          <w:sz w:val="28"/>
          <w:szCs w:val="28"/>
        </w:rPr>
      </w:pPr>
      <w:r w:rsidRPr="00B8774D">
        <w:rPr>
          <w:rFonts w:ascii="Times New Roman" w:hAnsi="Times New Roman" w:cs="Times New Roman"/>
          <w:sz w:val="28"/>
          <w:szCs w:val="28"/>
        </w:rPr>
        <w:t>А.С. Макаренко.</w:t>
      </w:r>
    </w:p>
    <w:p w:rsidR="00C634E8" w:rsidRDefault="00C634E8"/>
    <w:sectPr w:rsidR="00C634E8" w:rsidSect="00D1102D">
      <w:pgSz w:w="11906" w:h="16838"/>
      <w:pgMar w:top="709"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02D"/>
    <w:rsid w:val="00C634E8"/>
    <w:rsid w:val="00D11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02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02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628</Words>
  <Characters>3581</Characters>
  <Application>Microsoft Office Word</Application>
  <DocSecurity>0</DocSecurity>
  <Lines>29</Lines>
  <Paragraphs>8</Paragraphs>
  <ScaleCrop>false</ScaleCrop>
  <Company>*</Company>
  <LinksUpToDate>false</LinksUpToDate>
  <CharactersWithSpaces>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2017-03-11T08:39:00Z</dcterms:created>
  <dcterms:modified xsi:type="dcterms:W3CDTF">2017-03-11T08:42:00Z</dcterms:modified>
</cp:coreProperties>
</file>